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499" w:rsidRDefault="002E5B6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E5B66">
        <w:rPr>
          <w:rFonts w:ascii="Times New Roman" w:hAnsi="Times New Roman" w:cs="Times New Roman"/>
          <w:b/>
          <w:sz w:val="28"/>
          <w:szCs w:val="28"/>
        </w:rPr>
        <w:t>Група</w:t>
      </w:r>
      <w:proofErr w:type="spellEnd"/>
      <w:r w:rsidRPr="002E5B66">
        <w:rPr>
          <w:rFonts w:ascii="Times New Roman" w:hAnsi="Times New Roman" w:cs="Times New Roman"/>
          <w:b/>
          <w:sz w:val="28"/>
          <w:szCs w:val="28"/>
        </w:rPr>
        <w:t xml:space="preserve"> 5 — «</w:t>
      </w:r>
      <w:proofErr w:type="spellStart"/>
      <w:r w:rsidRPr="002E5B66">
        <w:rPr>
          <w:rFonts w:ascii="Times New Roman" w:hAnsi="Times New Roman" w:cs="Times New Roman"/>
          <w:b/>
          <w:sz w:val="28"/>
          <w:szCs w:val="28"/>
        </w:rPr>
        <w:t>Знакі</w:t>
      </w:r>
      <w:proofErr w:type="spellEnd"/>
      <w:r w:rsidRPr="002E5B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5B66">
        <w:rPr>
          <w:rFonts w:ascii="Times New Roman" w:hAnsi="Times New Roman" w:cs="Times New Roman"/>
          <w:b/>
          <w:sz w:val="28"/>
          <w:szCs w:val="28"/>
        </w:rPr>
        <w:t>павагі</w:t>
      </w:r>
      <w:proofErr w:type="spellEnd"/>
      <w:r w:rsidRPr="002E5B66">
        <w:rPr>
          <w:rFonts w:ascii="Times New Roman" w:hAnsi="Times New Roman" w:cs="Times New Roman"/>
          <w:b/>
          <w:sz w:val="28"/>
          <w:szCs w:val="28"/>
        </w:rPr>
        <w:t xml:space="preserve"> да </w:t>
      </w:r>
      <w:proofErr w:type="spellStart"/>
      <w:r w:rsidRPr="002E5B66">
        <w:rPr>
          <w:rFonts w:ascii="Times New Roman" w:hAnsi="Times New Roman" w:cs="Times New Roman"/>
          <w:b/>
          <w:sz w:val="28"/>
          <w:szCs w:val="28"/>
        </w:rPr>
        <w:t>гістарычнага</w:t>
      </w:r>
      <w:proofErr w:type="spellEnd"/>
      <w:r w:rsidRPr="002E5B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E5B66">
        <w:rPr>
          <w:rFonts w:ascii="Times New Roman" w:hAnsi="Times New Roman" w:cs="Times New Roman"/>
          <w:b/>
          <w:sz w:val="28"/>
          <w:szCs w:val="28"/>
        </w:rPr>
        <w:t>дзеяча</w:t>
      </w:r>
      <w:proofErr w:type="spellEnd"/>
      <w:r w:rsidRPr="002E5B66">
        <w:rPr>
          <w:rFonts w:ascii="Times New Roman" w:hAnsi="Times New Roman" w:cs="Times New Roman"/>
          <w:b/>
          <w:sz w:val="28"/>
          <w:szCs w:val="28"/>
        </w:rPr>
        <w:t>».</w:t>
      </w:r>
    </w:p>
    <w:p w:rsidR="002E5B66" w:rsidRDefault="002E5B66">
      <w:pPr>
        <w:rPr>
          <w:rFonts w:ascii="Times New Roman" w:hAnsi="Times New Roman" w:cs="Times New Roman"/>
          <w:b/>
          <w:sz w:val="28"/>
          <w:szCs w:val="28"/>
        </w:rPr>
      </w:pPr>
    </w:p>
    <w:p w:rsidR="002E5B66" w:rsidRDefault="002E5B66" w:rsidP="002E5B66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81D29">
        <w:rPr>
          <w:rFonts w:ascii="Times New Roman" w:hAnsi="Times New Roman" w:cs="Times New Roman"/>
          <w:noProof/>
          <w:color w:val="202122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8240" behindDoc="0" locked="0" layoutInCell="1" allowOverlap="1" wp14:anchorId="73755FE7" wp14:editId="78ED0398">
            <wp:simplePos x="0" y="0"/>
            <wp:positionH relativeFrom="margin">
              <wp:align>left</wp:align>
            </wp:positionH>
            <wp:positionV relativeFrom="paragraph">
              <wp:posOffset>111760</wp:posOffset>
            </wp:positionV>
            <wp:extent cx="1381125" cy="1381125"/>
            <wp:effectExtent l="0" t="0" r="9525" b="952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мнік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0CCE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 wp14:anchorId="2A17E51A" wp14:editId="71BCED6F">
            <wp:simplePos x="0" y="0"/>
            <wp:positionH relativeFrom="page">
              <wp:align>center</wp:align>
            </wp:positionH>
            <wp:positionV relativeFrom="paragraph">
              <wp:posOffset>6985</wp:posOffset>
            </wp:positionV>
            <wp:extent cx="1590675" cy="1590675"/>
            <wp:effectExtent l="0" t="0" r="9525" b="9525"/>
            <wp:wrapSquare wrapText="bothSides"/>
            <wp:docPr id="9" name="Рисунок 9" descr="http://qrcoder.ru/code/?https%3A%2F%2Fwww.nbrb.by%2Fcoinsbanknotes%2Fcoins%2Fcommemorative%2F211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https%3A%2F%2Fwww.nbrb.by%2Fcoinsbanknotes%2Fcoins%2Fcommemorative%2F211&amp;4&amp;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5B66" w:rsidRPr="002E5B66" w:rsidRDefault="002E5B66" w:rsidP="002E5B66">
      <w:pPr>
        <w:rPr>
          <w:rFonts w:ascii="Times New Roman" w:hAnsi="Times New Roman" w:cs="Times New Roman"/>
          <w:sz w:val="28"/>
          <w:szCs w:val="28"/>
        </w:rPr>
      </w:pPr>
    </w:p>
    <w:p w:rsidR="002E5B66" w:rsidRDefault="002E5B66" w:rsidP="002E5B66">
      <w:pPr>
        <w:rPr>
          <w:rFonts w:ascii="Times New Roman" w:hAnsi="Times New Roman" w:cs="Times New Roman"/>
          <w:sz w:val="28"/>
          <w:szCs w:val="28"/>
        </w:rPr>
      </w:pPr>
    </w:p>
    <w:p w:rsidR="002E5B66" w:rsidRPr="002E5B66" w:rsidRDefault="002E5B66" w:rsidP="002E5B66">
      <w:pPr>
        <w:tabs>
          <w:tab w:val="left" w:pos="1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2E5B66" w:rsidRPr="002E5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07B"/>
    <w:rsid w:val="002A207B"/>
    <w:rsid w:val="002E5B66"/>
    <w:rsid w:val="00B8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B668F"/>
  <w15:chartTrackingRefBased/>
  <w15:docId w15:val="{AAAEEEC0-4754-470A-8C38-10074E6ED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Наталья Ивановна Бобко</cp:lastModifiedBy>
  <cp:revision>2</cp:revision>
  <dcterms:created xsi:type="dcterms:W3CDTF">2026-01-05T08:57:00Z</dcterms:created>
  <dcterms:modified xsi:type="dcterms:W3CDTF">2026-01-05T08:58:00Z</dcterms:modified>
</cp:coreProperties>
</file>